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3BF4" w:rsidRDefault="00223BF4">
      <w:pPr>
        <w:pStyle w:val="Title"/>
        <w:rPr>
          <w:rFonts w:ascii="Arial" w:hAnsi="Arial" w:cs="Arial"/>
          <w:sz w:val="28"/>
          <w:szCs w:val="28"/>
        </w:rPr>
      </w:pPr>
    </w:p>
    <w:p w:rsidR="00223BF4" w:rsidRDefault="00223BF4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223BF4" w:rsidRDefault="00223BF4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223BF4" w:rsidRDefault="00223BF4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223BF4" w:rsidRDefault="00223BF4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223BF4" w:rsidRDefault="00223BF4">
      <w:pPr>
        <w:pStyle w:val="Subtitle"/>
        <w:spacing w:before="120"/>
        <w:ind w:left="624" w:right="-3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pacing w:val="40"/>
          <w:sz w:val="28"/>
          <w:szCs w:val="28"/>
        </w:rPr>
        <w:t>ПОСТАНОВЛЕНИЕ</w:t>
      </w:r>
    </w:p>
    <w:p w:rsidR="00223BF4" w:rsidRDefault="00223BF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  </w:t>
      </w:r>
      <w:r w:rsidRPr="00F35DD8">
        <w:rPr>
          <w:b/>
          <w:bCs/>
          <w:sz w:val="28"/>
          <w:szCs w:val="28"/>
          <w:u w:val="single"/>
        </w:rPr>
        <w:t>10.06.2026</w:t>
      </w:r>
      <w:r>
        <w:rPr>
          <w:b/>
          <w:bCs/>
          <w:sz w:val="28"/>
          <w:szCs w:val="28"/>
        </w:rPr>
        <w:t xml:space="preserve">  № </w:t>
      </w:r>
      <w:r w:rsidRPr="00F35DD8">
        <w:rPr>
          <w:b/>
          <w:bCs/>
          <w:sz w:val="28"/>
          <w:szCs w:val="28"/>
          <w:u w:val="single"/>
        </w:rPr>
        <w:t>121</w:t>
      </w:r>
    </w:p>
    <w:p w:rsidR="00223BF4" w:rsidRDefault="00223BF4">
      <w:pPr>
        <w:sectPr w:rsidR="00223BF4"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223BF4" w:rsidRDefault="00223BF4">
      <w:pPr>
        <w:tabs>
          <w:tab w:val="left" w:pos="1410"/>
        </w:tabs>
        <w:spacing w:line="240" w:lineRule="auto"/>
        <w:ind w:left="1417" w:right="1020" w:hanging="17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УНЕЧСКОГО РАЙОНА </w:t>
      </w:r>
    </w:p>
    <w:p w:rsidR="00223BF4" w:rsidRDefault="00223BF4">
      <w:pPr>
        <w:tabs>
          <w:tab w:val="left" w:pos="1410"/>
        </w:tabs>
        <w:spacing w:line="240" w:lineRule="auto"/>
        <w:ind w:left="1417" w:right="1020" w:hanging="170"/>
        <w:jc w:val="center"/>
      </w:pPr>
      <w:r>
        <w:rPr>
          <w:b/>
          <w:bCs/>
          <w:sz w:val="28"/>
          <w:szCs w:val="28"/>
        </w:rPr>
        <w:t xml:space="preserve"> ОТ 03.12.2024 № 347</w:t>
      </w:r>
    </w:p>
    <w:p w:rsidR="00223BF4" w:rsidRDefault="00223BF4">
      <w:pPr>
        <w:tabs>
          <w:tab w:val="left" w:pos="851"/>
        </w:tabs>
        <w:spacing w:line="240" w:lineRule="auto"/>
        <w:ind w:left="851" w:firstLine="338"/>
        <w:jc w:val="both"/>
        <w:rPr>
          <w:sz w:val="24"/>
          <w:szCs w:val="24"/>
        </w:rPr>
      </w:pPr>
    </w:p>
    <w:p w:rsidR="00223BF4" w:rsidRDefault="00223BF4">
      <w:pPr>
        <w:tabs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В соответствии со статьей 8 и пунктом 3 статьи 42 Устава муниципального образования «Унечский муниципальный район Брянской области», на основании протеста прокуратуры №42-2026 от 29.05.2026, с целью приведения нормативного акта в соответствие с действующим законодательством,  Администрация Унечского района</w:t>
      </w:r>
    </w:p>
    <w:p w:rsidR="00223BF4" w:rsidRDefault="00223BF4">
      <w:pPr>
        <w:tabs>
          <w:tab w:val="left" w:pos="513"/>
          <w:tab w:val="left" w:pos="684"/>
        </w:tabs>
        <w:spacing w:line="240" w:lineRule="auto"/>
        <w:ind w:left="263"/>
        <w:jc w:val="both"/>
        <w:rPr>
          <w:sz w:val="24"/>
          <w:szCs w:val="24"/>
        </w:rPr>
      </w:pPr>
    </w:p>
    <w:p w:rsidR="00223BF4" w:rsidRDefault="00223BF4">
      <w:pPr>
        <w:spacing w:line="276" w:lineRule="auto"/>
      </w:pPr>
      <w:r>
        <w:rPr>
          <w:b/>
          <w:bCs/>
          <w:sz w:val="24"/>
          <w:szCs w:val="24"/>
        </w:rPr>
        <w:t>ПОСТАНОВЛЯЕТ:</w:t>
      </w:r>
    </w:p>
    <w:p w:rsidR="00223BF4" w:rsidRDefault="00223BF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3BF4" w:rsidRDefault="00223B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sz w:val="24"/>
          <w:szCs w:val="24"/>
        </w:rPr>
        <w:t xml:space="preserve">1. Внести  в  постановление  администрации  Унечского района от 03.12.2024 № 347 «Об утверждении состава рабочей группы по противодействию нелегальной занятости в Унечском районе»  следующие изменения:     </w:t>
      </w:r>
    </w:p>
    <w:p w:rsidR="00223BF4" w:rsidRDefault="00223BF4">
      <w:pPr>
        <w:spacing w:line="240" w:lineRule="auto"/>
        <w:jc w:val="both"/>
      </w:pPr>
      <w:r>
        <w:rPr>
          <w:color w:val="000000"/>
          <w:spacing w:val="4"/>
          <w:sz w:val="24"/>
          <w:szCs w:val="24"/>
        </w:rPr>
        <w:tab/>
        <w:t xml:space="preserve">1.1.Пункт 12 Приложения № 2 к постановлению  администрации Унечского района «Об утверждении состава рабочей группы по противодействию нелегальной занятости в Унечском районе»  изложить в следующей редакции: </w:t>
      </w:r>
    </w:p>
    <w:p w:rsidR="00223BF4" w:rsidRDefault="00223BF4">
      <w:pPr>
        <w:spacing w:line="240" w:lineRule="auto"/>
        <w:jc w:val="both"/>
      </w:pPr>
      <w:r>
        <w:rPr>
          <w:color w:val="000000"/>
          <w:spacing w:val="4"/>
          <w:sz w:val="24"/>
          <w:szCs w:val="24"/>
        </w:rPr>
        <w:t xml:space="preserve">12. «Заседания рабочей группы проводятся по мере необходимости, но не реже одного раза в квартал». </w:t>
      </w:r>
    </w:p>
    <w:p w:rsidR="00223BF4" w:rsidRDefault="00223BF4">
      <w:pPr>
        <w:spacing w:line="240" w:lineRule="auto"/>
        <w:ind w:firstLine="709"/>
        <w:jc w:val="both"/>
      </w:pPr>
      <w:r>
        <w:rPr>
          <w:sz w:val="24"/>
          <w:szCs w:val="24"/>
        </w:rPr>
        <w:t>2.Данное постановление разместить  на  официальном сайте администрации Унечского района в информационно-телекоммуникационной сети «Интернет» «</w:t>
      </w:r>
      <w:hyperlink r:id="rId5">
        <w:r>
          <w:rPr>
            <w:rStyle w:val="Hyperlink"/>
            <w:rFonts w:cs="Arial"/>
            <w:sz w:val="24"/>
            <w:szCs w:val="24"/>
            <w:u w:val="none"/>
          </w:rPr>
          <w:t>www.unradm.ru</w:t>
        </w:r>
      </w:hyperlink>
      <w:r>
        <w:rPr>
          <w:sz w:val="24"/>
          <w:szCs w:val="24"/>
        </w:rPr>
        <w:t>».</w:t>
      </w:r>
    </w:p>
    <w:p w:rsidR="00223BF4" w:rsidRDefault="00223BF4">
      <w:pPr>
        <w:spacing w:line="240" w:lineRule="auto"/>
        <w:jc w:val="both"/>
      </w:pPr>
      <w:r>
        <w:rPr>
          <w:sz w:val="24"/>
          <w:szCs w:val="24"/>
        </w:rPr>
        <w:t>3.Постановление администрации  Унечского района от 15.04.2025 № 91 «О внесении изменений в постановление администрации Унечского района  от 03.12.2024  №347» отменить.</w:t>
      </w:r>
    </w:p>
    <w:p w:rsidR="00223BF4" w:rsidRDefault="00223BF4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  <w:szCs w:val="24"/>
        </w:rPr>
      </w:pPr>
    </w:p>
    <w:p w:rsidR="00223BF4" w:rsidRDefault="00223BF4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  <w:szCs w:val="24"/>
        </w:rPr>
      </w:pPr>
    </w:p>
    <w:p w:rsidR="00223BF4" w:rsidRDefault="00223BF4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  <w:szCs w:val="24"/>
        </w:rPr>
      </w:pPr>
    </w:p>
    <w:p w:rsidR="00223BF4" w:rsidRDefault="00223BF4">
      <w:pPr>
        <w:sectPr w:rsidR="00223BF4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223BF4" w:rsidRDefault="00223BF4">
      <w:pPr>
        <w:spacing w:after="120" w:line="240" w:lineRule="auto"/>
        <w:ind w:left="-171" w:firstLine="17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Глава администрации Унечского района                                      В.А. Дуда </w:t>
      </w:r>
    </w:p>
    <w:p w:rsidR="00223BF4" w:rsidRDefault="00223BF4">
      <w:pPr>
        <w:spacing w:line="240" w:lineRule="auto"/>
        <w:rPr>
          <w:sz w:val="24"/>
          <w:szCs w:val="24"/>
        </w:rPr>
      </w:pPr>
    </w:p>
    <w:p w:rsidR="00223BF4" w:rsidRDefault="00223BF4">
      <w:pPr>
        <w:spacing w:line="240" w:lineRule="auto"/>
        <w:jc w:val="both"/>
        <w:rPr>
          <w:sz w:val="24"/>
          <w:szCs w:val="24"/>
        </w:rPr>
      </w:pPr>
    </w:p>
    <w:p w:rsidR="00223BF4" w:rsidRDefault="00223BF4">
      <w:pPr>
        <w:spacing w:line="240" w:lineRule="auto"/>
        <w:jc w:val="both"/>
        <w:rPr>
          <w:sz w:val="24"/>
          <w:szCs w:val="24"/>
        </w:rPr>
      </w:pPr>
    </w:p>
    <w:p w:rsidR="00223BF4" w:rsidRDefault="00223BF4">
      <w:pPr>
        <w:spacing w:line="240" w:lineRule="auto"/>
        <w:ind w:left="6379"/>
        <w:jc w:val="both"/>
        <w:outlineLvl w:val="0"/>
      </w:pPr>
    </w:p>
    <w:sectPr w:rsidR="00223BF4" w:rsidSect="00D87270">
      <w:type w:val="continuous"/>
      <w:pgSz w:w="11906" w:h="16838"/>
      <w:pgMar w:top="1134" w:right="567" w:bottom="1134" w:left="1635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79A9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521162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270"/>
    <w:rsid w:val="00223BF4"/>
    <w:rsid w:val="00407CD6"/>
    <w:rsid w:val="00494279"/>
    <w:rsid w:val="00770E15"/>
    <w:rsid w:val="00D87270"/>
    <w:rsid w:val="00E75227"/>
    <w:rsid w:val="00F3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270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7270"/>
    <w:pPr>
      <w:keepNext/>
      <w:numPr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761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WW8Num2z0">
    <w:name w:val="WW8Num2z0"/>
    <w:uiPriority w:val="99"/>
    <w:rsid w:val="00D87270"/>
  </w:style>
  <w:style w:type="character" w:customStyle="1" w:styleId="1">
    <w:name w:val="Основной шрифт абзаца1"/>
    <w:uiPriority w:val="99"/>
    <w:rsid w:val="00D87270"/>
  </w:style>
  <w:style w:type="character" w:customStyle="1" w:styleId="a">
    <w:name w:val="Подзаголовок Знак"/>
    <w:uiPriority w:val="99"/>
    <w:rsid w:val="00D87270"/>
    <w:rPr>
      <w:rFonts w:ascii="Arial Narrow" w:hAnsi="Arial Narrow" w:cs="Arial Narrow"/>
      <w:sz w:val="24"/>
      <w:szCs w:val="24"/>
      <w:lang w:val="ru-RU"/>
    </w:rPr>
  </w:style>
  <w:style w:type="character" w:customStyle="1" w:styleId="a0">
    <w:name w:val="Название Знак"/>
    <w:uiPriority w:val="99"/>
    <w:rsid w:val="00D87270"/>
    <w:rPr>
      <w:rFonts w:ascii="Impact" w:hAnsi="Impact" w:cs="Impact"/>
      <w:sz w:val="24"/>
      <w:szCs w:val="24"/>
      <w:lang w:val="ru-RU"/>
    </w:rPr>
  </w:style>
  <w:style w:type="character" w:customStyle="1" w:styleId="a1">
    <w:name w:val="Текст выноски Знак"/>
    <w:uiPriority w:val="99"/>
    <w:rsid w:val="00D872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87270"/>
    <w:rPr>
      <w:rFonts w:cs="Times New Roman"/>
      <w:color w:val="000080"/>
      <w:u w:val="single"/>
    </w:rPr>
  </w:style>
  <w:style w:type="character" w:customStyle="1" w:styleId="211pt">
    <w:name w:val="Основной текст (2) + 11 pt"/>
    <w:uiPriority w:val="99"/>
    <w:rsid w:val="00D8727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a2">
    <w:name w:val="Символ сноски"/>
    <w:uiPriority w:val="99"/>
    <w:rsid w:val="00D87270"/>
    <w:rPr>
      <w:rFonts w:cs="Times New Roman"/>
      <w:vertAlign w:val="superscript"/>
    </w:rPr>
  </w:style>
  <w:style w:type="character" w:styleId="FootnoteReference">
    <w:name w:val="footnote reference"/>
    <w:basedOn w:val="DefaultParagraphFont"/>
    <w:uiPriority w:val="99"/>
    <w:semiHidden/>
    <w:rsid w:val="00D87270"/>
    <w:rPr>
      <w:rFonts w:cs="Times New Roman"/>
      <w:vertAlign w:val="superscript"/>
    </w:rPr>
  </w:style>
  <w:style w:type="character" w:customStyle="1" w:styleId="a3">
    <w:name w:val="Символ концевой сноски"/>
    <w:uiPriority w:val="99"/>
    <w:rsid w:val="00D87270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semiHidden/>
    <w:rsid w:val="00D87270"/>
    <w:rPr>
      <w:rFonts w:cs="Times New Roman"/>
      <w:vertAlign w:val="superscript"/>
    </w:rPr>
  </w:style>
  <w:style w:type="paragraph" w:customStyle="1" w:styleId="a4">
    <w:name w:val="Заголовок"/>
    <w:basedOn w:val="Normal"/>
    <w:next w:val="BodyText"/>
    <w:uiPriority w:val="99"/>
    <w:rsid w:val="00D87270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D87270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A3761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D87270"/>
  </w:style>
  <w:style w:type="paragraph" w:styleId="Caption">
    <w:name w:val="caption"/>
    <w:basedOn w:val="Normal"/>
    <w:uiPriority w:val="99"/>
    <w:qFormat/>
    <w:rsid w:val="00D87270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D87270"/>
    <w:pPr>
      <w:suppressLineNumbers/>
    </w:pPr>
  </w:style>
  <w:style w:type="paragraph" w:customStyle="1" w:styleId="Caption1">
    <w:name w:val="Caption1"/>
    <w:basedOn w:val="Normal"/>
    <w:uiPriority w:val="99"/>
    <w:rsid w:val="00D8727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Normal"/>
    <w:uiPriority w:val="99"/>
    <w:rsid w:val="00D8727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">
    <w:name w:val="Указатель1"/>
    <w:basedOn w:val="Normal"/>
    <w:uiPriority w:val="99"/>
    <w:rsid w:val="00D87270"/>
    <w:pPr>
      <w:suppressLineNumbers/>
    </w:pPr>
  </w:style>
  <w:style w:type="paragraph" w:customStyle="1" w:styleId="Caption111">
    <w:name w:val="Caption111"/>
    <w:basedOn w:val="Normal"/>
    <w:uiPriority w:val="99"/>
    <w:rsid w:val="00D87270"/>
    <w:pPr>
      <w:suppressLineNumbers/>
      <w:spacing w:before="120" w:after="120"/>
    </w:pPr>
    <w:rPr>
      <w:i/>
      <w:iCs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D87270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5A3761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D87270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Знак Знак1"/>
    <w:basedOn w:val="Normal"/>
    <w:uiPriority w:val="99"/>
    <w:rsid w:val="00D87270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D87270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Знак1"/>
    <w:basedOn w:val="Normal"/>
    <w:uiPriority w:val="99"/>
    <w:rsid w:val="00D87270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872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761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customStyle="1" w:styleId="Standard">
    <w:name w:val="Standard"/>
    <w:uiPriority w:val="99"/>
    <w:rsid w:val="00D87270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itle">
    <w:name w:val="Title"/>
    <w:basedOn w:val="Normal"/>
    <w:link w:val="TitleChar"/>
    <w:uiPriority w:val="99"/>
    <w:qFormat/>
    <w:rsid w:val="00D87270"/>
    <w:pPr>
      <w:spacing w:line="240" w:lineRule="auto"/>
      <w:jc w:val="center"/>
    </w:pPr>
    <w:rPr>
      <w:rFonts w:ascii="Impact" w:eastAsia="NSimSun" w:hAnsi="Impact" w:cs="Impact"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A3761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customStyle="1" w:styleId="a5">
    <w:name w:val="Без интервала"/>
    <w:uiPriority w:val="99"/>
    <w:rsid w:val="00D87270"/>
    <w:pPr>
      <w:suppressAutoHyphens/>
    </w:pPr>
    <w:rPr>
      <w:rFonts w:ascii="Calibri" w:eastAsia="Times New Roman" w:hAnsi="Calibri" w:cs="Calibri"/>
      <w:lang w:eastAsia="zh-CN"/>
    </w:rPr>
  </w:style>
  <w:style w:type="paragraph" w:customStyle="1" w:styleId="a6">
    <w:name w:val="Колонтитул"/>
    <w:basedOn w:val="Normal"/>
    <w:uiPriority w:val="99"/>
    <w:rsid w:val="00D87270"/>
  </w:style>
  <w:style w:type="paragraph" w:styleId="Header">
    <w:name w:val="header"/>
    <w:basedOn w:val="Normal"/>
    <w:link w:val="HeaderChar"/>
    <w:uiPriority w:val="99"/>
    <w:rsid w:val="00D8727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3761"/>
    <w:rPr>
      <w:rFonts w:ascii="Arial" w:eastAsia="Times New Roman" w:hAnsi="Arial" w:cs="Arial"/>
      <w:lang w:eastAsia="zh-CN"/>
    </w:rPr>
  </w:style>
  <w:style w:type="paragraph" w:customStyle="1" w:styleId="2">
    <w:name w:val="Основной текст (2)"/>
    <w:basedOn w:val="Normal"/>
    <w:uiPriority w:val="99"/>
    <w:rsid w:val="00D87270"/>
    <w:pPr>
      <w:widowControl w:val="0"/>
      <w:shd w:val="clear" w:color="auto" w:fill="FFFFFF"/>
      <w:spacing w:before="380" w:line="326" w:lineRule="exact"/>
      <w:jc w:val="both"/>
    </w:pPr>
    <w:rPr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D87270"/>
    <w:pPr>
      <w:suppressLineNumbers/>
      <w:ind w:left="340" w:hanging="34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3761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7">
    <w:name w:val="Содержимое врезки"/>
    <w:basedOn w:val="Normal"/>
    <w:uiPriority w:val="99"/>
    <w:rsid w:val="00D872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1528</TotalTime>
  <Pages>1</Pages>
  <Words>235</Words>
  <Characters>1342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Саянок Н.Д.</dc:creator>
  <cp:keywords/>
  <dc:description/>
  <cp:lastModifiedBy>Лосева Е.Ю.</cp:lastModifiedBy>
  <cp:revision>69</cp:revision>
  <cp:lastPrinted>2026-06-16T05:38:00Z</cp:lastPrinted>
  <dcterms:created xsi:type="dcterms:W3CDTF">2025-03-12T14:13:00Z</dcterms:created>
  <dcterms:modified xsi:type="dcterms:W3CDTF">2026-06-16T11:26:00Z</dcterms:modified>
</cp:coreProperties>
</file>